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80" w:rsidRDefault="00416D80" w:rsidP="00416D8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УТВЕРЖДАЮ</w:t>
      </w:r>
    </w:p>
    <w:p w:rsidR="00416D80" w:rsidRDefault="00416D80" w:rsidP="00416D8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Директор ГУО «Гимназия № 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итебска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:rsidR="00416D80" w:rsidRDefault="00416D80" w:rsidP="00416D8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К.Л. Киселев</w:t>
      </w:r>
    </w:p>
    <w:p w:rsidR="00416D80" w:rsidRDefault="00416D80" w:rsidP="00416D8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«___» ____________ 2024 г.</w:t>
      </w:r>
    </w:p>
    <w:p w:rsidR="00416D80" w:rsidRDefault="00416D80" w:rsidP="00416D8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6D80" w:rsidRDefault="00416D80" w:rsidP="00050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16D80" w:rsidRDefault="00416D80" w:rsidP="00050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16D80" w:rsidRDefault="00416D80" w:rsidP="00050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50C92" w:rsidRDefault="00050C92" w:rsidP="00050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0C92">
        <w:rPr>
          <w:rFonts w:ascii="Times New Roman" w:hAnsi="Times New Roman" w:cs="Times New Roman"/>
          <w:sz w:val="30"/>
          <w:szCs w:val="30"/>
        </w:rPr>
        <w:t xml:space="preserve">План работы </w:t>
      </w:r>
    </w:p>
    <w:p w:rsidR="00050C92" w:rsidRPr="00050C92" w:rsidRDefault="00050C92" w:rsidP="00050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0C92">
        <w:rPr>
          <w:rFonts w:ascii="Times New Roman" w:hAnsi="Times New Roman" w:cs="Times New Roman"/>
          <w:sz w:val="30"/>
          <w:szCs w:val="30"/>
        </w:rPr>
        <w:t>военн</w:t>
      </w:r>
      <w:r>
        <w:rPr>
          <w:rFonts w:ascii="Times New Roman" w:hAnsi="Times New Roman" w:cs="Times New Roman"/>
          <w:sz w:val="30"/>
          <w:szCs w:val="30"/>
        </w:rPr>
        <w:t>о-патриотического класса на 2024/2025</w:t>
      </w:r>
      <w:r w:rsidRPr="00050C92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050C92" w:rsidRPr="00050C92" w:rsidRDefault="00050C92" w:rsidP="00050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0C9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Гимназия № 2 г. Витебска</w:t>
      </w:r>
      <w:r w:rsidRPr="00050C92">
        <w:rPr>
          <w:rFonts w:ascii="Times New Roman" w:hAnsi="Times New Roman" w:cs="Times New Roman"/>
          <w:sz w:val="30"/>
          <w:szCs w:val="30"/>
        </w:rPr>
        <w:t>»</w:t>
      </w:r>
    </w:p>
    <w:p w:rsidR="009331E9" w:rsidRDefault="009331E9" w:rsidP="00050C9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7371"/>
        <w:gridCol w:w="2976"/>
        <w:gridCol w:w="3402"/>
      </w:tblGrid>
      <w:tr w:rsidR="00050C92" w:rsidRPr="00237B5C" w:rsidTr="00050C92">
        <w:tc>
          <w:tcPr>
            <w:tcW w:w="1101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16D80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военно-патриотическому воспитанию, учитывая календарь государственных праздников, праздничных дней и памятных дат: 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 и Вооруженных Сил Республики Беларусь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единения народов Беларуси и России День Победы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флага, Государственного герба и Государственного гимна Республики Беларусь</w:t>
            </w:r>
          </w:p>
          <w:p w:rsidR="00050C92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всенародной памяти жертв ВОВ</w:t>
            </w:r>
          </w:p>
          <w:p w:rsidR="00416D80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Республики Беларусь</w:t>
            </w:r>
          </w:p>
        </w:tc>
        <w:tc>
          <w:tcPr>
            <w:tcW w:w="2976" w:type="dxa"/>
          </w:tcPr>
          <w:p w:rsidR="00416D80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80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80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050C92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416D80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050C92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  <w:p w:rsidR="00416D80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92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:rsidR="00416D80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3402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воспитанию,</w:t>
            </w:r>
            <w:r w:rsidR="00416D80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 Д.С.,</w:t>
            </w: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Сотрудничес</w:t>
            </w:r>
            <w:r w:rsidR="00416D80">
              <w:rPr>
                <w:rFonts w:ascii="Times New Roman" w:hAnsi="Times New Roman" w:cs="Times New Roman"/>
                <w:sz w:val="24"/>
                <w:szCs w:val="24"/>
              </w:rPr>
              <w:t>тво с воинской частью в/</w:t>
            </w:r>
            <w:proofErr w:type="gramStart"/>
            <w:r w:rsidR="00416D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16D80">
              <w:rPr>
                <w:rFonts w:ascii="Times New Roman" w:hAnsi="Times New Roman" w:cs="Times New Roman"/>
                <w:sz w:val="24"/>
                <w:szCs w:val="24"/>
              </w:rPr>
              <w:t xml:space="preserve"> 5524</w:t>
            </w:r>
          </w:p>
        </w:tc>
        <w:tc>
          <w:tcPr>
            <w:tcW w:w="2976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,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 2025, Апрель 2025</w:t>
            </w:r>
          </w:p>
        </w:tc>
        <w:tc>
          <w:tcPr>
            <w:tcW w:w="3402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И.Н.,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воспитательной работе, </w:t>
            </w:r>
            <w:proofErr w:type="spellStart"/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Соловьев Д.С., 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</w:tcPr>
          <w:p w:rsidR="00050C92" w:rsidRPr="00237B5C" w:rsidRDefault="00050C92" w:rsidP="0041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416D80">
              <w:rPr>
                <w:rFonts w:ascii="Times New Roman" w:hAnsi="Times New Roman" w:cs="Times New Roman"/>
                <w:sz w:val="24"/>
                <w:szCs w:val="24"/>
              </w:rPr>
              <w:t>103 мобильной бригадой</w:t>
            </w:r>
          </w:p>
        </w:tc>
        <w:tc>
          <w:tcPr>
            <w:tcW w:w="2976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И.Н., 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proofErr w:type="spellStart"/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Соловьев Д.С., классный руководитель</w:t>
            </w:r>
          </w:p>
        </w:tc>
      </w:tr>
      <w:tr w:rsidR="00050C92" w:rsidRPr="00237B5C" w:rsidTr="00050C92">
        <w:trPr>
          <w:trHeight w:val="399"/>
        </w:trPr>
        <w:tc>
          <w:tcPr>
            <w:tcW w:w="110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50C92" w:rsidRPr="00237B5C" w:rsidRDefault="00050C92" w:rsidP="0041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Проведение первого урока «</w:t>
            </w:r>
            <w:r w:rsidR="00416D80">
              <w:rPr>
                <w:rFonts w:ascii="Times New Roman" w:hAnsi="Times New Roman" w:cs="Times New Roman"/>
                <w:sz w:val="24"/>
                <w:szCs w:val="24"/>
              </w:rPr>
              <w:t>Нам есть чем</w:t>
            </w:r>
            <w:r w:rsidR="005E3D6F">
              <w:rPr>
                <w:rFonts w:ascii="Times New Roman" w:hAnsi="Times New Roman" w:cs="Times New Roman"/>
                <w:sz w:val="24"/>
                <w:szCs w:val="24"/>
              </w:rPr>
              <w:t xml:space="preserve"> гордиться, нам есть что беречь</w:t>
            </w:r>
            <w:r w:rsidR="00416D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</w:tcPr>
          <w:p w:rsidR="00050C92" w:rsidRPr="00237B5C" w:rsidRDefault="00050C92" w:rsidP="0041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6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402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И.Н., 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Соловьев Д.С.,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экскурсий для учащихся по историческим местам, связанным с историей периода Великой Отечественной войны: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музей истории Великой Отечественной войны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ИКК «Линия Сталина»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Тростенец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истории Вооруженных Сил Республики Беларусь</w:t>
            </w:r>
          </w:p>
          <w:p w:rsidR="00050C92" w:rsidRDefault="005E3D6F" w:rsidP="005E3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«Бессмертие»</w:t>
            </w:r>
          </w:p>
          <w:p w:rsidR="005E3D6F" w:rsidRPr="00237B5C" w:rsidRDefault="005E3D6F" w:rsidP="005E3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«Старое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</w:tc>
        <w:tc>
          <w:tcPr>
            <w:tcW w:w="2976" w:type="dxa"/>
          </w:tcPr>
          <w:p w:rsidR="00416D80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80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80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И.Н.,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  <w:r w:rsidR="00416D80">
              <w:rPr>
                <w:rFonts w:ascii="Times New Roman" w:hAnsi="Times New Roman" w:cs="Times New Roman"/>
                <w:sz w:val="24"/>
                <w:szCs w:val="24"/>
              </w:rPr>
              <w:t>, Соловьев Д.С.,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50C92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Участие во Всебелорусской молодёжной экспедиции «Маршрутами памяти. Маршрутами единства»</w:t>
            </w:r>
          </w:p>
        </w:tc>
        <w:tc>
          <w:tcPr>
            <w:tcW w:w="2976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3402" w:type="dxa"/>
          </w:tcPr>
          <w:p w:rsidR="00050C92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910FD" w:rsidRPr="00237B5C" w:rsidTr="00050C92">
        <w:tc>
          <w:tcPr>
            <w:tcW w:w="1101" w:type="dxa"/>
          </w:tcPr>
          <w:p w:rsidR="006910FD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910FD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патриотической акции «Их подвиг в памяти потомков сохраним»</w:t>
            </w:r>
          </w:p>
        </w:tc>
        <w:tc>
          <w:tcPr>
            <w:tcW w:w="2976" w:type="dxa"/>
          </w:tcPr>
          <w:p w:rsidR="006910FD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402" w:type="dxa"/>
          </w:tcPr>
          <w:p w:rsidR="006910FD" w:rsidRPr="00237B5C" w:rsidRDefault="00416D80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6910FD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акции, посвященной Дню Белорусской </w:t>
            </w:r>
            <w:r w:rsidRPr="002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пионерской организации</w:t>
            </w:r>
          </w:p>
        </w:tc>
        <w:tc>
          <w:tcPr>
            <w:tcW w:w="2976" w:type="dxa"/>
          </w:tcPr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13.09.2023</w:t>
            </w:r>
          </w:p>
        </w:tc>
        <w:tc>
          <w:tcPr>
            <w:tcW w:w="3402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Т.Э., 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</w:tcPr>
          <w:p w:rsidR="00050C92" w:rsidRPr="00237B5C" w:rsidRDefault="00050C92" w:rsidP="009B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Участие в конкурсе: номинация «Война глазами детей»</w:t>
            </w:r>
          </w:p>
        </w:tc>
        <w:tc>
          <w:tcPr>
            <w:tcW w:w="2976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12.2024-</w:t>
            </w:r>
            <w:r w:rsidR="00050C92" w:rsidRPr="00237B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2" w:type="dxa"/>
          </w:tcPr>
          <w:p w:rsidR="006910FD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6910FD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910FD" w:rsidRPr="00237B5C" w:rsidTr="00050C92">
        <w:tc>
          <w:tcPr>
            <w:tcW w:w="1101" w:type="dxa"/>
          </w:tcPr>
          <w:p w:rsidR="006910FD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B941B4" w:rsidRDefault="00B941B4" w:rsidP="00B941B4">
            <w:pPr>
              <w:tabs>
                <w:tab w:val="num" w:pos="284"/>
                <w:tab w:val="left" w:pos="107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гражданско-патриотических дел «Мы в памяти храним простые имена»</w:t>
            </w:r>
          </w:p>
          <w:p w:rsidR="006910FD" w:rsidRPr="00237B5C" w:rsidRDefault="006910FD" w:rsidP="009B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910FD" w:rsidRPr="00237B5C" w:rsidRDefault="00B941B4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B584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6910FD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6910FD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6910FD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6910FD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«Я 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гэты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Радзімаю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заву»</w:t>
            </w:r>
          </w:p>
        </w:tc>
        <w:tc>
          <w:tcPr>
            <w:tcW w:w="2976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2025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B5843" w:rsidRPr="00237B5C" w:rsidTr="00050C92">
        <w:tc>
          <w:tcPr>
            <w:tcW w:w="1101" w:type="dxa"/>
          </w:tcPr>
          <w:p w:rsidR="009B5843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9B5843" w:rsidRPr="00237B5C" w:rsidRDefault="00B941B4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месяц</w:t>
            </w:r>
            <w:r w:rsidR="009B584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="009B584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воспитания </w:t>
            </w:r>
          </w:p>
        </w:tc>
        <w:tc>
          <w:tcPr>
            <w:tcW w:w="2976" w:type="dxa"/>
          </w:tcPr>
          <w:p w:rsidR="009B5843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3402" w:type="dxa"/>
          </w:tcPr>
          <w:p w:rsidR="009B5843" w:rsidRDefault="009B5843" w:rsidP="009B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9B5843" w:rsidRPr="00237B5C" w:rsidRDefault="009B5843" w:rsidP="009B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Т.Э., педагог-организатор</w:t>
            </w:r>
          </w:p>
        </w:tc>
      </w:tr>
      <w:tr w:rsidR="009B5843" w:rsidRPr="00237B5C" w:rsidTr="00050C92">
        <w:tc>
          <w:tcPr>
            <w:tcW w:w="1101" w:type="dxa"/>
          </w:tcPr>
          <w:p w:rsidR="009B5843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B5843" w:rsidRPr="00B87333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33">
              <w:rPr>
                <w:rFonts w:ascii="Times New Roman" w:hAnsi="Times New Roman" w:cs="Times New Roman"/>
                <w:sz w:val="24"/>
                <w:szCs w:val="24"/>
              </w:rPr>
              <w:t>Военизированная спортивная эстафета «А ну-ка</w:t>
            </w:r>
            <w:proofErr w:type="gramStart"/>
            <w:r w:rsidRPr="00B87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333">
              <w:rPr>
                <w:rFonts w:ascii="Times New Roman" w:hAnsi="Times New Roman" w:cs="Times New Roman"/>
                <w:sz w:val="24"/>
                <w:szCs w:val="24"/>
              </w:rPr>
              <w:t xml:space="preserve"> парни!» с участием учащихся военно-патриотических классов ГУО «Средняя школа №41 г. Витебска »,  ГУО «Гимназия №4 имени </w:t>
            </w:r>
            <w:proofErr w:type="spellStart"/>
            <w:r w:rsidRPr="00B87333">
              <w:rPr>
                <w:rFonts w:ascii="Times New Roman" w:hAnsi="Times New Roman" w:cs="Times New Roman"/>
                <w:sz w:val="24"/>
                <w:szCs w:val="24"/>
              </w:rPr>
              <w:t>М.И.Денисенко</w:t>
            </w:r>
            <w:proofErr w:type="spellEnd"/>
            <w:r w:rsidRPr="00B8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9B5843" w:rsidRPr="00B87333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33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402" w:type="dxa"/>
          </w:tcPr>
          <w:p w:rsidR="009B5843" w:rsidRDefault="009B5843" w:rsidP="009B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9B5843" w:rsidRDefault="009B5843" w:rsidP="009B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Т.Э., педагог-организатор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республиканской спортивно-патриотической игры «Зарница»</w:t>
            </w:r>
          </w:p>
        </w:tc>
        <w:tc>
          <w:tcPr>
            <w:tcW w:w="2976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Т.Э.,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над участниками Великой Отечественной войны, ветеранами труда, пожилыми людьми: благотворительные акции «Доброе сердце – ветеранам», «Ваша Победа – наша свобода», «Ветеран живет рядом»</w:t>
            </w:r>
          </w:p>
        </w:tc>
        <w:tc>
          <w:tcPr>
            <w:tcW w:w="2976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«Беларусь помнит»</w:t>
            </w:r>
          </w:p>
        </w:tc>
        <w:tc>
          <w:tcPr>
            <w:tcW w:w="2976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месячников военно-патриотической работы, дней воинской славы с участием очевидцев и участников военных событий, воинов-интернационалистов: декада «Афганистан </w:t>
            </w:r>
            <w:proofErr w:type="gram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лёсах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нашых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землякоў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Организация и просмотр документальных, кино- и видеофильмов о Великой Отечественной войне и других событиях военных лихолетий на территории Беларуси (в рамках проекта «Смотри и помни» с последующим обсуждением)</w:t>
            </w:r>
          </w:p>
        </w:tc>
        <w:tc>
          <w:tcPr>
            <w:tcW w:w="2976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Жывая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гісторыя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информационно-образовательном проекте</w:t>
            </w:r>
          </w:p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«Школа Активного Гражданина» под девизом «Я» + «Я и Школа» + «Я и Семья» + «Я и Малая родина» + «Я и Закон» + «Я и Общество» + «Я и Природа» + «Я и Культура» + «Я и Планета» = «Я – активный гражданин Республики Беларусь»</w:t>
            </w:r>
          </w:p>
        </w:tc>
        <w:tc>
          <w:tcPr>
            <w:tcW w:w="2976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50C92" w:rsidRPr="00237B5C" w:rsidRDefault="00A76BAC" w:rsidP="009B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музейной экспозиции</w:t>
            </w:r>
            <w:r w:rsidR="009B5843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патриотического воспитания </w:t>
            </w: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5843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</w:t>
            </w:r>
            <w:r w:rsidRPr="002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Д.С., </w:t>
            </w:r>
            <w:r w:rsidR="00A76BAC" w:rsidRPr="00237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0C92" w:rsidRPr="00237B5C" w:rsidTr="00050C92">
        <w:tc>
          <w:tcPr>
            <w:tcW w:w="1101" w:type="dxa"/>
          </w:tcPr>
          <w:p w:rsidR="00050C92" w:rsidRPr="00237B5C" w:rsidRDefault="009B5843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1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Проведение бесед о геноциде белорусского народа в года Великой Отечественной войны</w:t>
            </w:r>
            <w:proofErr w:type="gramEnd"/>
          </w:p>
        </w:tc>
        <w:tc>
          <w:tcPr>
            <w:tcW w:w="2976" w:type="dxa"/>
          </w:tcPr>
          <w:p w:rsidR="00050C92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76BAC" w:rsidRPr="00237B5C" w:rsidRDefault="00A76BAC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>Копилец</w:t>
            </w:r>
            <w:proofErr w:type="spellEnd"/>
            <w:r w:rsidRPr="00237B5C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руководитель по военно-патриотическому воспитанию</w:t>
            </w:r>
          </w:p>
          <w:p w:rsidR="00050C92" w:rsidRPr="00237B5C" w:rsidRDefault="00050C92" w:rsidP="0023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B29" w:rsidRDefault="00F34B29" w:rsidP="00F34B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B29" w:rsidRDefault="00F34B29" w:rsidP="00F34B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B29" w:rsidRDefault="00F34B29" w:rsidP="00F34B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B29" w:rsidRDefault="00F34B29" w:rsidP="00F34B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B29" w:rsidRDefault="00F34B29" w:rsidP="00F34B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 военно-патриотическому воспитанию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И.Ю.Копилец</w:t>
      </w:r>
      <w:proofErr w:type="spellEnd"/>
    </w:p>
    <w:p w:rsidR="00050C92" w:rsidRPr="00237B5C" w:rsidRDefault="00050C92" w:rsidP="0023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0C92" w:rsidRPr="00237B5C" w:rsidSect="00050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92"/>
    <w:rsid w:val="00050C92"/>
    <w:rsid w:val="00237B5C"/>
    <w:rsid w:val="003B2840"/>
    <w:rsid w:val="00416D80"/>
    <w:rsid w:val="005E3D6F"/>
    <w:rsid w:val="006910FD"/>
    <w:rsid w:val="009331E9"/>
    <w:rsid w:val="009B5843"/>
    <w:rsid w:val="00A76BAC"/>
    <w:rsid w:val="00B87333"/>
    <w:rsid w:val="00B941B4"/>
    <w:rsid w:val="00F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2024-09-05T16:42:00Z</dcterms:created>
  <dcterms:modified xsi:type="dcterms:W3CDTF">2024-09-18T06:55:00Z</dcterms:modified>
</cp:coreProperties>
</file>